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F8" w:rsidRPr="001751F8" w:rsidRDefault="001751F8" w:rsidP="001751F8">
      <w:pPr>
        <w:widowControl/>
        <w:spacing w:before="100" w:beforeAutospacing="1" w:after="100" w:afterAutospacing="1" w:line="300" w:lineRule="atLeast"/>
        <w:jc w:val="center"/>
        <w:outlineLvl w:val="1"/>
        <w:rPr>
          <w:rFonts w:ascii="微软雅黑" w:eastAsia="微软雅黑" w:hAnsi="微软雅黑" w:cs="宋体"/>
          <w:color w:val="464646"/>
          <w:kern w:val="0"/>
          <w:sz w:val="27"/>
          <w:szCs w:val="27"/>
        </w:rPr>
      </w:pPr>
      <w:r w:rsidRPr="001751F8">
        <w:rPr>
          <w:rFonts w:ascii="微软雅黑" w:eastAsia="微软雅黑" w:hAnsi="微软雅黑" w:cs="宋体" w:hint="eastAsia"/>
          <w:color w:val="464646"/>
          <w:kern w:val="0"/>
          <w:sz w:val="27"/>
          <w:szCs w:val="27"/>
        </w:rPr>
        <w:t>《社会主义核心价值观》班会教案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教育目标： 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通过本次主题班会旨在让学生对自身的价值观有更深更正确的了解，从而初步树立正确的价值观，拥有优良的精神面貌与行为取向。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前期准备：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搜集有关故事、儿歌，排课本剧。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活动形式：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讲故事、朗诵、歌曲、表演。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活动过程：</w:t>
      </w:r>
    </w:p>
    <w:p w:rsidR="001751F8" w:rsidRPr="001751F8" w:rsidRDefault="001751F8" w:rsidP="001751F8">
      <w:pPr>
        <w:widowControl/>
        <w:spacing w:line="360" w:lineRule="auto"/>
        <w:ind w:left="1110" w:hanging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="宋体" w:eastAsia="宋体" w:hAnsi="宋体" w:cstheme="minorEastAsia" w:hint="eastAsia"/>
          <w:color w:val="000000" w:themeColor="text1"/>
          <w:kern w:val="0"/>
          <w:sz w:val="24"/>
          <w:szCs w:val="24"/>
        </w:rPr>
        <w:t>一、</w:t>
      </w: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班主任知识讲解。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社会主义核心价值观是社会主义核心价值体系的内核，体现社会主义核心价值体系的根本性质和基本特征，反映社会主义核心价值体系的丰富内涵和实践要求，是社会主义核心价值体系的高度凝练和集中表达。党的</w:t>
      </w:r>
      <w:hyperlink r:id="rId4" w:tooltip="十八大" w:history="1">
        <w:r w:rsidRPr="001751F8">
          <w:rPr>
            <w:rFonts w:ascii="宋体" w:eastAsia="宋体" w:hAnsi="宋体" w:cs="宋体" w:hint="eastAsia"/>
            <w:color w:val="000000" w:themeColor="text1"/>
            <w:kern w:val="0"/>
            <w:sz w:val="24"/>
            <w:szCs w:val="24"/>
          </w:rPr>
          <w:t>十八大</w:t>
        </w:r>
      </w:hyperlink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以来，中央高度重视培育和践行社会主义核心价值观。习近平总书记多次作出重要论述、提出明确要求。中央政治局围绕培育和弘扬社会主义核心价值观、弘扬中华传统美德进行集体学习。中办下发《关于培育和践行社会主义核心价值观的意见》。党中央的高度重视和有力部署，为加强社会主义核心价值观教育实践指明了努力方向，提供了重要遵循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学习社会主义核心价值观内容。富强、民主、文明、和谐；自由、平等、公正、法治；爱国、敬业、诚信、友善。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国是一个有着五千年历史的文明古国，中华民族素来是一个温文尔雅，落落大方，恭谦礼让，见义勇为的文明礼仪之邦，华夏儿女的举手投足、音容笑貌，无一不体现一个民族的气质与素养。讲礼重仪是中华民族世代相传的优良传统，源远流长的礼仪文化是先人留给我们的一笔丰厚遗产。是否文明礼貌决不是个人的私事，也不是无足轻重的小事，它表明一个人是否有道德修养，影响人际关系的质量和社会风气的好坏，关系到国家和民族的尊严。荀子说</w:t>
      </w:r>
      <w:r w:rsidRPr="001751F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“</w:t>
      </w: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不学礼无以立，人无礼则不生，事无礼则不成，国无礼则不宁。</w:t>
      </w:r>
      <w:r w:rsidRPr="001751F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”</w:t>
      </w: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学习文明礼仪是我们生活的根基。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二、小小故事会，礼让记心间。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lastRenderedPageBreak/>
        <w:t>请同学们交流</w:t>
      </w:r>
      <w:r w:rsidRPr="001751F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“</w:t>
      </w: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礼让</w:t>
      </w:r>
      <w:r w:rsidRPr="001751F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”</w:t>
      </w: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小故事给你们带来的启发。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1.情景表演《团结友爱》，深化主题。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2.创设情景，学会礼让。常言说：</w:t>
      </w:r>
      <w:r w:rsidRPr="001751F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“</w:t>
      </w: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良言一句三冬暖，恶语伤人六月寒，语言美能体现一个人的文明素质和修养，请看我们的风采展示。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三、情景剧：观看春晚小品《扶不扶》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四、故事《美好的心灵》。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Pr="001751F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</w:t>
      </w: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）《文明礼仪》三字歌。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Pr="001751F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）讲文明，心灵美，我们从小要做到，请听歌曲《我们是雷锋式的好少年》。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Pr="001751F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</w:t>
      </w: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）欣赏诗歌《我是文明小使者》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五、文明礼仪，从身边小事做起。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制定《班级文明公约》。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班主任总结：同学们，你们的表现很出色，我觉得你们各个都是好样的，</w:t>
      </w:r>
    </w:p>
    <w:p w:rsidR="001751F8" w:rsidRPr="001751F8" w:rsidRDefault="001751F8" w:rsidP="001751F8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1751F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在班会活在班会活动中，学生们积极参与，热情高涨，进一步细化了解社会主义核心价值观主题教育内容，对正确树立学生人生观、价值观收到了一定的教育效果</w:t>
      </w:r>
    </w:p>
    <w:p w:rsidR="00685249" w:rsidRDefault="00685249"/>
    <w:sectPr w:rsidR="00685249" w:rsidSect="00685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1F8"/>
    <w:rsid w:val="001751F8"/>
    <w:rsid w:val="0068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4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751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751F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51F8"/>
    <w:rPr>
      <w:strike w:val="0"/>
      <w:dstrike w:val="0"/>
      <w:color w:val="3E73A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1751F8"/>
    <w:rPr>
      <w:i w:val="0"/>
      <w:iCs w:val="0"/>
    </w:rPr>
  </w:style>
  <w:style w:type="character" w:styleId="a4">
    <w:name w:val="Emphasis"/>
    <w:basedOn w:val="a0"/>
    <w:uiPriority w:val="20"/>
    <w:qFormat/>
    <w:rsid w:val="001751F8"/>
    <w:rPr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175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10">
    <w:name w:val="time10"/>
    <w:basedOn w:val="a0"/>
    <w:rsid w:val="001751F8"/>
    <w:rPr>
      <w:rFonts w:ascii="Arial" w:hAnsi="Arial" w:cs="Arial" w:hint="default"/>
      <w:sz w:val="15"/>
      <w:szCs w:val="15"/>
    </w:rPr>
  </w:style>
  <w:style w:type="character" w:customStyle="1" w:styleId="sgtxtb6">
    <w:name w:val="sg_txtb6"/>
    <w:basedOn w:val="a0"/>
    <w:rsid w:val="001751F8"/>
    <w:rPr>
      <w:rFonts w:ascii="宋体" w:eastAsia="宋体" w:hAnsi="宋体" w:hint="eastAsia"/>
      <w:color w:val="464646"/>
    </w:rPr>
  </w:style>
  <w:style w:type="paragraph" w:styleId="a6">
    <w:name w:val="Balloon Text"/>
    <w:basedOn w:val="a"/>
    <w:link w:val="Char"/>
    <w:uiPriority w:val="99"/>
    <w:semiHidden/>
    <w:unhideWhenUsed/>
    <w:rsid w:val="001751F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751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37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29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03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tk.com/article/jiaoxueguanli/yanjianggao/20121108212614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2018-05-18T08:55:00Z</dcterms:created>
  <dcterms:modified xsi:type="dcterms:W3CDTF">2018-05-18T08:56:00Z</dcterms:modified>
</cp:coreProperties>
</file>