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3" w:rsidRDefault="00ED74C3" w:rsidP="00ED74C3">
      <w:pPr>
        <w:widowControl/>
        <w:shd w:val="clear" w:color="auto" w:fill="FFFFFF"/>
        <w:ind w:firstLineChars="600" w:firstLine="1892"/>
        <w:jc w:val="left"/>
        <w:outlineLvl w:val="0"/>
        <w:rPr>
          <w:rFonts w:ascii="simsun" w:eastAsia="宋体" w:hAnsi="simsun" w:cs="宋体" w:hint="eastAsia"/>
          <w:b/>
          <w:bCs/>
          <w:color w:val="2B2B2B"/>
          <w:spacing w:val="-23"/>
          <w:kern w:val="36"/>
          <w:sz w:val="36"/>
          <w:szCs w:val="36"/>
        </w:rPr>
      </w:pPr>
      <w:r w:rsidRPr="00ED74C3">
        <w:rPr>
          <w:rFonts w:ascii="simsun" w:eastAsia="宋体" w:hAnsi="simsun" w:cs="宋体"/>
          <w:b/>
          <w:bCs/>
          <w:color w:val="2B2B2B"/>
          <w:spacing w:val="-23"/>
          <w:kern w:val="36"/>
          <w:sz w:val="36"/>
          <w:szCs w:val="36"/>
        </w:rPr>
        <w:t>社会主义核心价值观主题班会教案</w:t>
      </w:r>
    </w:p>
    <w:p w:rsidR="00ED74C3" w:rsidRPr="00ED74C3" w:rsidRDefault="00ED74C3" w:rsidP="00ED74C3">
      <w:pPr>
        <w:widowControl/>
        <w:shd w:val="clear" w:color="auto" w:fill="FFFFFF"/>
        <w:ind w:firstLineChars="600" w:firstLine="1892"/>
        <w:jc w:val="left"/>
        <w:outlineLvl w:val="0"/>
        <w:rPr>
          <w:rFonts w:ascii="simsun" w:eastAsia="宋体" w:hAnsi="simsun" w:cs="宋体"/>
          <w:b/>
          <w:bCs/>
          <w:color w:val="2B2B2B"/>
          <w:spacing w:val="-23"/>
          <w:kern w:val="36"/>
          <w:sz w:val="36"/>
          <w:szCs w:val="36"/>
        </w:rPr>
      </w:pPr>
    </w:p>
    <w:p w:rsidR="00ED74C3" w:rsidRPr="00ED74C3" w:rsidRDefault="00ED74C3" w:rsidP="00ED74C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活动背景：价值观，是人们关于生活中基本价值的信念、信仰、理想等思想观念的总和，是人和社会精神文化系统中深层的、相对稳定而起主导作用的部分；在青少年的价值观形成时期，帮助、指导他们树立起正确的价值观，具有十分重要的历史意义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一、活动目的：</w:t>
      </w:r>
      <w:hyperlink r:id="rId4" w:history="1">
        <w:r w:rsidRPr="00ED74C3">
          <w:rPr>
            <w:rFonts w:ascii="宋体" w:eastAsia="宋体" w:hAnsi="宋体" w:cs="宋体" w:hint="eastAsia"/>
            <w:color w:val="2B2B2B"/>
            <w:kern w:val="0"/>
          </w:rPr>
          <w:t>（励志主题班会）</w:t>
        </w:r>
      </w:hyperlink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1.通过活动使学生深刻领悟社会主义核心价值观的内涵，懂得价值观的重要性，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初步树立社会主义核心价值观。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2.懂得要从平时的一点一滴做起，争做文明守纪好学生，用实际行动来体现社会主义核心价值观。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活动形式：班会、讲述、讨论。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准备工作：</w:t>
      </w:r>
      <w:proofErr w:type="spellStart"/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ppt</w:t>
      </w:r>
      <w:proofErr w:type="spellEnd"/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制作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四、班会的内容：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1.什么是价值观（教师讲述）：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因为人不同的世界观而产生的不同的对人生的方法论，是人们在认识、评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价人生活动所具有的价值属性时所持有的根本观点和看法。简单的说，人生价值观就是一个人对事，对人，对生活的看法。也有人说，人生观就是"人自己对人生的意义的看法",主要表现为"人生的目的和意义".理智的人，做任何重大事情的决定，基本都是权衡选择的结果，在选择的过程中，什么是重要的，什么是不重要的，什么是不能违反的规则，什么是可以背叛和违反的，这些东西在心目中的位置，构成了价值观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我们需要什么样的价值观（教师提问，一定冷场，大家好像没有自己的价值观。由下面内容点出）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3.说出大家自己认可的价值观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（1）我们崇拜的历史人物：说出他的事迹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总结他的品质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（2）我们讨厌的历史人物：说出他的事迹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lastRenderedPageBreak/>
        <w:t>总结他的品质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（3）说出教师自己的讨厌的历史人物或崇拜的历史人物（教师补充学生没有说到的价值观）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（4）我们内心认可的价值观：（引导出社会主义核心价值观）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补充：社会主义核心价值观：是指人们对社会主义价值的性质、构成、标准和评价的根本看法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4.同学讨论我们需要的价值观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教师总结我们需要社会主义核心价值观（结合十八大）（PPT演示）：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富强、民主、文明、和谐、自由、平等、公正、法制、爱国、敬业、诚信、友善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5.同学谈体会（教师提示从以下三方面）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（1）如何在学习中加强自我修养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（2）如何在社会实践中加强自我修养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（3）如何在与人交往中加强自我修养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（4）如何在学校争做文明守纪好学生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6.教师总结</w:t>
      </w:r>
    </w:p>
    <w:p w:rsidR="00ED74C3" w:rsidRPr="00ED74C3" w:rsidRDefault="00ED74C3" w:rsidP="00ED74C3">
      <w:pPr>
        <w:widowControl/>
        <w:shd w:val="clear" w:color="auto" w:fill="FFFFFF"/>
        <w:spacing w:after="288" w:line="360" w:lineRule="atLeast"/>
        <w:ind w:firstLine="480"/>
        <w:rPr>
          <w:rFonts w:ascii="宋体" w:eastAsia="宋体" w:hAnsi="宋体" w:cs="宋体" w:hint="eastAsia"/>
          <w:color w:val="2B2B2B"/>
          <w:kern w:val="0"/>
          <w:szCs w:val="21"/>
        </w:rPr>
      </w:pPr>
      <w:r w:rsidRPr="00ED74C3">
        <w:rPr>
          <w:rFonts w:ascii="宋体" w:eastAsia="宋体" w:hAnsi="宋体" w:cs="宋体" w:hint="eastAsia"/>
          <w:color w:val="2B2B2B"/>
          <w:kern w:val="0"/>
          <w:szCs w:val="21"/>
        </w:rPr>
        <w:t>核心价值观，是一个社会、一个行业、一个部门、一个团体乃至个体的一个人前进的标杆和奋斗的力量源泉。通过社会主义核心价值观的学习，自己对社会主义核心价值观有了进一步的了解。作为一个零零后的学生，我们也许不能完全理解其中的深奥，但我能理解的是努力学习政治、学习文化才能更好地为社会主义的建设做出贡献。社会主义核心价值观不是一朝一夕所能形成的，不仅需要社会、学校和家庭的外部教育和影响，帮助学生树立正确、科学的价值观；同样需要学生主动加强自我修养，不断提高自身素质，树立社会主义核心价值观，争做文明守纪好学生，自觉成为社会主义事业的建设者和接班人。</w:t>
      </w:r>
    </w:p>
    <w:p w:rsidR="00685249" w:rsidRDefault="00685249" w:rsidP="00ED74C3"/>
    <w:sectPr w:rsidR="00685249" w:rsidSect="0068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4C3"/>
    <w:rsid w:val="00685249"/>
    <w:rsid w:val="00E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74C3"/>
    <w:pPr>
      <w:widowControl/>
      <w:jc w:val="left"/>
      <w:outlineLvl w:val="0"/>
    </w:pPr>
    <w:rPr>
      <w:rFonts w:ascii="simsun" w:eastAsia="宋体" w:hAnsi="simsun" w:cs="宋体"/>
      <w:b/>
      <w:bCs/>
      <w:spacing w:val="-23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74C3"/>
    <w:rPr>
      <w:rFonts w:ascii="simsun" w:eastAsia="宋体" w:hAnsi="simsun" w:cs="宋体"/>
      <w:b/>
      <w:bCs/>
      <w:spacing w:val="-23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74C3"/>
    <w:rPr>
      <w:strike w:val="0"/>
      <w:dstrike w:val="0"/>
      <w:color w:val="2B2B2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74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ts2">
    <w:name w:val="hits2"/>
    <w:basedOn w:val="a0"/>
    <w:rsid w:val="00ED74C3"/>
    <w:rPr>
      <w:rFonts w:ascii="arial,Helvetica,sans-serif" w:hAnsi="arial,Helvetica,sans-serif" w:hint="default"/>
    </w:rPr>
  </w:style>
  <w:style w:type="character" w:customStyle="1" w:styleId="keywords2">
    <w:name w:val="keywords2"/>
    <w:basedOn w:val="a0"/>
    <w:rsid w:val="00ED74C3"/>
    <w:rPr>
      <w:rFonts w:ascii="Arial" w:hAnsi="Arial" w:cs="Arial" w:hint="default"/>
    </w:rPr>
  </w:style>
  <w:style w:type="character" w:customStyle="1" w:styleId="time2">
    <w:name w:val="time2"/>
    <w:basedOn w:val="a0"/>
    <w:rsid w:val="00ED74C3"/>
    <w:rPr>
      <w:color w:val="FFFFFF"/>
    </w:rPr>
  </w:style>
  <w:style w:type="character" w:customStyle="1" w:styleId="apple">
    <w:name w:val="apple"/>
    <w:basedOn w:val="a0"/>
    <w:rsid w:val="00ED7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8E8E8"/>
                    <w:right w:val="none" w:sz="0" w:space="0" w:color="auto"/>
                  </w:divBdr>
                </w:div>
                <w:div w:id="25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tk.com/article/141108624227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2018-05-18T08:58:00Z</dcterms:created>
  <dcterms:modified xsi:type="dcterms:W3CDTF">2018-05-18T08:59:00Z</dcterms:modified>
</cp:coreProperties>
</file>