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D3" w:rsidRPr="00165A8A" w:rsidRDefault="00165A8A" w:rsidP="0062245C">
      <w:pPr>
        <w:spacing w:after="0" w:line="4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65A8A">
        <w:rPr>
          <w:rFonts w:asciiTheme="minorEastAsia" w:eastAsiaTheme="minorEastAsia" w:hAnsiTheme="minorEastAsia" w:hint="eastAsia"/>
          <w:b/>
          <w:sz w:val="32"/>
          <w:szCs w:val="32"/>
        </w:rPr>
        <w:t>夏溪初中</w:t>
      </w:r>
      <w:r w:rsidR="00787AD3" w:rsidRPr="00165A8A">
        <w:rPr>
          <w:rFonts w:asciiTheme="minorEastAsia" w:eastAsiaTheme="minorEastAsia" w:hAnsiTheme="minorEastAsia" w:hint="eastAsia"/>
          <w:b/>
          <w:sz w:val="32"/>
          <w:szCs w:val="32"/>
        </w:rPr>
        <w:t>2020-2021学年第一学期学校工作计划</w:t>
      </w:r>
    </w:p>
    <w:p w:rsidR="00165A8A" w:rsidRDefault="00165A8A" w:rsidP="00165A8A">
      <w:pPr>
        <w:spacing w:after="0" w:line="400" w:lineRule="exact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</w:p>
    <w:p w:rsidR="0062245C" w:rsidRPr="00165A8A" w:rsidRDefault="0062245C" w:rsidP="00165A8A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2020年，学校将继续全面贯彻党的教育方针，以区2020教育工作会议精神为指导，以保障安全、规范办学、提升质量、积淀文化为主要目标，深入推进素质教育，继续完善制度建设，提升队伍建设的品质，加快教育信息化步伐，争创新优质学校，努力办好人民满意的教育。</w:t>
      </w:r>
    </w:p>
    <w:p w:rsidR="0062245C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62245C" w:rsidRPr="00165A8A">
        <w:rPr>
          <w:rFonts w:asciiTheme="minorEastAsia" w:eastAsiaTheme="minorEastAsia" w:hAnsiTheme="minorEastAsia" w:hint="eastAsia"/>
          <w:b/>
          <w:sz w:val="24"/>
          <w:szCs w:val="24"/>
        </w:rPr>
        <w:t>加强教师队伍建设。</w:t>
      </w:r>
    </w:p>
    <w:p w:rsidR="0062245C" w:rsidRPr="00165A8A" w:rsidRDefault="0062245C" w:rsidP="00165A8A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着力提高教师的职业道德水平和专业发展水平，打造敬业爱岗</w:t>
      </w:r>
      <w:r w:rsidRPr="00165A8A">
        <w:rPr>
          <w:rFonts w:asciiTheme="minorEastAsia" w:eastAsiaTheme="minorEastAsia" w:hAnsiTheme="minorEastAsia"/>
          <w:sz w:val="24"/>
          <w:szCs w:val="24"/>
        </w:rPr>
        <w:t>、有智慧、有温度</w:t>
      </w:r>
      <w:r w:rsidRPr="00165A8A">
        <w:rPr>
          <w:rFonts w:asciiTheme="minorEastAsia" w:eastAsiaTheme="minorEastAsia" w:hAnsiTheme="minorEastAsia" w:hint="eastAsia"/>
          <w:sz w:val="24"/>
          <w:szCs w:val="24"/>
        </w:rPr>
        <w:t>的教师</w:t>
      </w:r>
      <w:r w:rsidRPr="00165A8A">
        <w:rPr>
          <w:rFonts w:asciiTheme="minorEastAsia" w:eastAsiaTheme="minorEastAsia" w:hAnsiTheme="minorEastAsia"/>
          <w:sz w:val="24"/>
          <w:szCs w:val="24"/>
        </w:rPr>
        <w:t>团队</w:t>
      </w:r>
      <w:r w:rsidRPr="00165A8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165A8A">
        <w:rPr>
          <w:rFonts w:asciiTheme="minorEastAsia" w:eastAsiaTheme="minorEastAsia" w:hAnsiTheme="minorEastAsia"/>
          <w:sz w:val="24"/>
          <w:szCs w:val="24"/>
        </w:rPr>
        <w:t>提升教师在</w:t>
      </w:r>
      <w:r w:rsidRPr="00165A8A">
        <w:rPr>
          <w:rFonts w:asciiTheme="minorEastAsia" w:eastAsiaTheme="minorEastAsia" w:hAnsiTheme="minorEastAsia" w:hint="eastAsia"/>
          <w:sz w:val="24"/>
          <w:szCs w:val="24"/>
        </w:rPr>
        <w:t>学校工作</w:t>
      </w:r>
      <w:r w:rsidRPr="00165A8A">
        <w:rPr>
          <w:rFonts w:asciiTheme="minorEastAsia" w:eastAsiaTheme="minorEastAsia" w:hAnsiTheme="minorEastAsia"/>
          <w:sz w:val="24"/>
          <w:szCs w:val="24"/>
        </w:rPr>
        <w:t>和生活的幸福感</w:t>
      </w:r>
      <w:r w:rsidRPr="00165A8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2245C" w:rsidRPr="00165A8A" w:rsidRDefault="0062245C" w:rsidP="00165A8A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着力培养一批市、区内知名的优秀教师，在市、区学科带头人、骨干教师数量有较大幅度的增加。</w:t>
      </w:r>
    </w:p>
    <w:p w:rsidR="00787AD3" w:rsidRPr="00165A8A" w:rsidRDefault="0062245C" w:rsidP="00165A8A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加强干部队伍建设和新教师培养工程，提升队伍整体素质。以提高教师岗位任职能力为要点，开展好各级各类培训。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b/>
          <w:sz w:val="24"/>
          <w:szCs w:val="24"/>
        </w:rPr>
        <w:t>二、以德育人，狠抓养成教育。</w:t>
      </w:r>
    </w:p>
    <w:p w:rsidR="00787AD3" w:rsidRPr="00165A8A" w:rsidRDefault="00787AD3" w:rsidP="00165A8A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育人为本、德育为先。我们要努力构建学校、社会、家庭横向沟通的学校德育体系，切实发挥好学校在加强和改进学生思想道德建设中的主渠道、主阵地、主课堂作用。要进一步优化德育内容，以日常行为规范养成教育为主线，从基础做起，从身边做起，从细微处做起，从学会走路、学会说话、学会吃饭、学会爱护大自然、学会感恩的“五学”做起，不断提高小学生文明行为素养。进一步开展诚信教育、心理健康教育，法制教育、节俭教育。要按规定上好晨会、班会、队会，要组织多种形式的学生思想道德建设活动。要充分利用德育资源，进一步整合学校、家庭、社区教育力量，关爱每一个儿童，特别关注农村留守儿童、单亲家庭儿童、经济困难家庭儿童等少年儿童群体的教育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1、以宣传表彰为载体，加强校园文化建设。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（1）构建特色鲜明的班级：师生共同制定班级目标，并围绕目标开展各项活动。倡导个性化的班级文化设计。通过营造班级文化、课前课后举目所见的促人自信、激人奋进的话语、让学生扬起自信的风帆，激起昂扬的斗志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（2）开展各类评优活动，营造争优创先的良好氛围，激励学生成长。在学校组织的各类评优中，注重给学生自我展示的舞台。采取自我推荐、自我展示与民主评比、综合考核相结合，树立学生的自信心，培养创优争先意识。</w:t>
      </w:r>
    </w:p>
    <w:p w:rsidR="004358AB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（3）推进素质教育，深入挖掘学生文化、体育、艺术和科技实践活动的内涵，从本校实际出发，深化普及校园艺术活动、阳光体育运动、科技活动，让学生个性特长得到充分发挥，提高学生的艺术修养、审美能力、身心素质和创新能力。德育处、共青团、少先队要组织开展丰富多彩的德育活动，寓教于乐，提</w:t>
      </w:r>
      <w:r w:rsidRPr="00165A8A">
        <w:rPr>
          <w:rFonts w:asciiTheme="minorEastAsia" w:eastAsiaTheme="minorEastAsia" w:hAnsiTheme="minorEastAsia" w:hint="eastAsia"/>
          <w:sz w:val="24"/>
          <w:szCs w:val="24"/>
        </w:rPr>
        <w:lastRenderedPageBreak/>
        <w:t>高德育教育的实效。结合“教师节”、“国庆节”、“元旦”等“我们的节日”开展“艺术节”等活动。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165A8A">
        <w:rPr>
          <w:rFonts w:asciiTheme="minorEastAsia" w:eastAsiaTheme="minorEastAsia" w:hAnsiTheme="minorEastAsia" w:cs="Times New Roman" w:hint="eastAsia"/>
          <w:sz w:val="24"/>
          <w:szCs w:val="24"/>
        </w:rPr>
        <w:t>狠抓常规管理，加强班风学风建设，落实行为规范</w:t>
      </w:r>
      <w:r w:rsidRPr="00165A8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165A8A">
        <w:rPr>
          <w:rFonts w:asciiTheme="minorEastAsia" w:eastAsiaTheme="minorEastAsia" w:hAnsiTheme="minorEastAsia" w:cs="Times New Roman" w:hint="eastAsia"/>
          <w:sz w:val="24"/>
          <w:szCs w:val="24"/>
        </w:rPr>
        <w:t>（1）进一步落实《夏溪初中违纪学生处理规定》。各班级要按照政教处的统一布置，利用班会做好宣传学习，并要求学生做出承诺，加强自律。常规管理要狠抓养成教育，要降低重心，提高实效，要教育、引导学生，人人争做遵纪守规的模范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165A8A">
        <w:rPr>
          <w:rFonts w:asciiTheme="minorEastAsia" w:eastAsiaTheme="minorEastAsia" w:hAnsiTheme="minorEastAsia" w:cs="Times New Roman" w:hint="eastAsia"/>
          <w:sz w:val="24"/>
          <w:szCs w:val="24"/>
        </w:rPr>
        <w:t>（2）加大教育和处理的力度，通过考核将班主任的思想统一到学校工作意见的要求上来。新学期的开端，重点要做好四项工作：一是做好新学期的返校教育，组织学生做好新学期的个人目标规划，主动预防和积极干预学生入学后节假综合症的出现，通过各种心理刺激手段和开展班集体活动，有效调节学生漫长暑假后低迷的心理状态，争取学生早日进入一级学习状态，赢在起点、胜在开端。二是整治学生仪容仪表不合规范、上课拖拉懒散、课间操滞留课室、迟离宿舍、午间晚间外出逗留等现象，先通过班级、年级自查，从严要求，突击整改，同时加强值班教师、行政值日的介入，优化新学期的班风、学风；三是反复抓、抓反复、重教育、严要求，认清“严是爱、松是害”的道理，对学生讲清手机危害，说明学校限制学生使用手机的规定，不折不扣地落实学校关于手机使用的处理办法；四是结合少数学生严重违纪事件，从培养正确的人生观、价值观、利益观的角度出发，向学生阐明严重违纪行为的重大后果，重申学校关于严禁学生触犯“高压线”的相关规定，加强校风校纪的教育，保障学校良好的教育教学秩序的形成。行为规范教育一定要常抓不懈，要在细、严、实、到位上下功夫，同时要抓反复、反复抓，做到持之以恒。对校内模范遵守校规校纪、行为规范的学生在加以肯定，通过评比、表扬等方式树立典型，弘扬正气；对违反纪律、造成不良影响的现象要公开批评，提出整改要求，坚决杜绝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cs="Times New Roman" w:hint="eastAsia"/>
          <w:sz w:val="24"/>
          <w:szCs w:val="24"/>
        </w:rPr>
        <w:t>（3）通过礼仪教育提高学生执行《中小学生守则》和《中学生日常行为规范》的自觉性，提高学生的文明水准。暑假开学以后，用一个月的时间，对学生进行日常行为规范教育和礼仪教育，组织学生开展相关内容的“主题班会”，提高学生文明素养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Pr="00165A8A">
        <w:rPr>
          <w:rFonts w:asciiTheme="minorEastAsia" w:eastAsiaTheme="minorEastAsia" w:hAnsiTheme="minorEastAsia" w:cs="Times New Roman" w:hint="eastAsia"/>
          <w:sz w:val="24"/>
          <w:szCs w:val="24"/>
        </w:rPr>
        <w:t>德育专题教育形成序列，发挥强大德育功能</w:t>
      </w:r>
    </w:p>
    <w:p w:rsidR="00787AD3" w:rsidRPr="00165A8A" w:rsidRDefault="00787AD3" w:rsidP="00165A8A">
      <w:pPr>
        <w:spacing w:after="0" w:line="40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65A8A">
        <w:rPr>
          <w:rFonts w:asciiTheme="minorEastAsia" w:eastAsiaTheme="minorEastAsia" w:hAnsiTheme="minorEastAsia" w:cs="Times New Roman" w:hint="eastAsia"/>
          <w:sz w:val="24"/>
          <w:szCs w:val="24"/>
        </w:rPr>
        <w:t>开展丰富多彩的德育活动，提高学生的整体素质。通过主题班会、专家讲座、重大节日、校园文化艺术节等活动，开展形式多样有积极意义的文体活动，让学生展示特长，张扬个性。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165A8A">
        <w:rPr>
          <w:rFonts w:asciiTheme="minorEastAsia" w:eastAsiaTheme="minorEastAsia" w:hAnsiTheme="minorEastAsia" w:cs="Times New Roman" w:hint="eastAsia"/>
          <w:sz w:val="24"/>
          <w:szCs w:val="24"/>
        </w:rPr>
        <w:t>（1）增强道德教育的计划性。学生在不同的年龄阶段，有不同的心理和生理特点，各年级和班级要根据政教处的计划和安排，合理安排活动，循序渐进地实</w:t>
      </w:r>
      <w:r w:rsidRPr="00165A8A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施本级的德育主题和德育活动计划，一个时段突出一个主题，例会、班会、主题教育专题都围绕同一个主题开展教育活动，形成强大的德育氛围。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165A8A">
        <w:rPr>
          <w:rFonts w:asciiTheme="minorEastAsia" w:eastAsiaTheme="minorEastAsia" w:hAnsiTheme="minorEastAsia" w:cs="Times New Roman" w:hint="eastAsia"/>
          <w:sz w:val="24"/>
          <w:szCs w:val="24"/>
        </w:rPr>
        <w:t>（2）有效实施节日活动与德育主题的“双轮驱动”，推进校园文化建设，全面提升学生的思想道德和综合素质，形成乐观向上、愉悦怡人的育人氛围。（2）利用板报、橱窗、宣传栏、校园广播等宣传阵地加对学生进行科技、体育、美术、卫生等知识的宣传，扩大同学的知识面，提高同学们的综合素养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165A8A">
        <w:rPr>
          <w:rFonts w:asciiTheme="minorEastAsia" w:eastAsiaTheme="minorEastAsia" w:hAnsiTheme="minorEastAsia" w:cs="Times New Roman" w:hint="eastAsia"/>
          <w:sz w:val="24"/>
          <w:szCs w:val="24"/>
        </w:rPr>
        <w:t>（3）开展校园文体艺术节活动，让更多的学生有参与和成功的机会。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165A8A">
        <w:rPr>
          <w:rFonts w:asciiTheme="minorEastAsia" w:eastAsiaTheme="minorEastAsia" w:hAnsiTheme="minorEastAsia" w:cs="Times New Roman" w:hint="eastAsia"/>
          <w:sz w:val="24"/>
          <w:szCs w:val="24"/>
        </w:rPr>
        <w:t>（4）深入开展公民教育、社会实践活动、小记者活动等，培养学生的关注民生、关注社会的综合实践能力。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b/>
          <w:sz w:val="24"/>
          <w:szCs w:val="24"/>
        </w:rPr>
        <w:t>三、以转变质量增长方式为关键，深入推进素质教育。</w:t>
      </w:r>
    </w:p>
    <w:p w:rsidR="00787AD3" w:rsidRPr="00165A8A" w:rsidRDefault="00787AD3" w:rsidP="00165A8A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推进素质教育始终是教育工作的中心所在。我们必须坚持以教育教学为中心，以学生的创新精神和实践能力培养为重心，树立全面的质量观，走智慧型、型的质量增长之路，深入推进素质教育。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1、教师政治素养要高。教师是培养人的人才，是提高教育质量办好让人民满意的教育的保证。结合中心校教师培训和要求认真组织教师加强政治学习和业务进修，培养敬业精神，提高工作能力和工作责任心。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2、执行计划要严。今年，学校将继续加强对各班“开齐开足课程、不任意增减课时”这项突出问题的督查，切实增强执行教育法规的严肃性和自觉性，同时对专用教室使用加强管理。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3、常规管理要细。细节决定成败。要从大处着眼、小处着手，从最基本、最简单、最容易忽视的细节做起，细化要求，常抓不懈。做到抓学习从写字开始，从正确的写字姿势入手，培养良好的学习习惯;抓教学从听课开始，完善听课点评制度;抓锻炼从做操开始，关心学生的身体健康，正常开展“两课两操”;抓卫生从厕所开始，从学校最难保证的环节入手，抓实卫生工作;抓劳动从扫地开始，从力所能及的事做起，培养学生热爱劳动的情感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4、课堂效率要高。全面推行科学精细管理，保证课堂的高效率。管理就是生产力。要在落实教学“五认真”工作上下功夫，加强教学过程控制，注意突出三个环节，即课前的集体备课基础上的二次备课、课上学会学习的指导、课后的教学反思。要始终落实“严、精、细、活、实、新”的教学要求，不断提高课堂教学效率，不以牺牲学生的休息和健康为代价来提高教学质量。要切实加强学校实验室、图书室建设，重视实验教学和学生课外阅读，注重培养学生的实践能力，力争教学质量有新突破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b/>
          <w:sz w:val="24"/>
          <w:szCs w:val="24"/>
        </w:rPr>
        <w:t>四、继续加强体育卫生和安全工作。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lastRenderedPageBreak/>
        <w:t>1、继续贯彻落实好两个《条例》，不折不扣地完成教学任务，认真组织开展好“大课间”活动，确保学生每天在校一小时的体育锻炼时间，切实有效地抓好健康教育课、“两操”工作。通过健康教育课提高学生的“知晓率”和“行为形成率”，努力提高学生的身体素质和健康水平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2、继续进一步建立和完善学校安全工作责任制，落实好常规管理中有关安全卫生工作的各项制度，切实加强安全基础工作。牢固树立“安全第一”的思想，积极贯彻预防为主的工作方针，明确分工和责任，切实加强学校安全卫生工作的日常监督与管理，强化事故的防范工作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3、各班要充分利用晨会课、健康教育课、板报和宣传专栏向学生宣传有关的安全知识和卫生健康知识，抓好安全卫生教育工作;加强食堂管理和学生饮用水管理，避免饮食卫生事故的发生。坚持不懈地对学生进行交通规则、防水、防电和防火等知识的教育，提高学生自我保护的意识和能力。</w:t>
      </w:r>
    </w:p>
    <w:p w:rsidR="00787AD3" w:rsidRPr="00165A8A" w:rsidRDefault="00787AD3" w:rsidP="0062245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4、建立完善安全工作例行检查制度、节假日值班制度等。坚持做好疫情防控工作，正常开展学校食品卫生、消防等安全情况检查，做好校园周边环境整治工作。</w:t>
      </w:r>
    </w:p>
    <w:p w:rsidR="00787AD3" w:rsidRPr="00165A8A" w:rsidRDefault="008E410E" w:rsidP="0062245C">
      <w:pPr>
        <w:spacing w:after="0" w:line="4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165A8A">
        <w:rPr>
          <w:rFonts w:asciiTheme="minorEastAsia" w:eastAsiaTheme="minorEastAsia" w:hAnsiTheme="minorEastAsia" w:hint="eastAsia"/>
          <w:sz w:val="24"/>
          <w:szCs w:val="24"/>
        </w:rPr>
        <w:t>2020.9</w:t>
      </w:r>
    </w:p>
    <w:sectPr w:rsidR="00787AD3" w:rsidRPr="00165A8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55" w:rsidRDefault="002E5455" w:rsidP="00787AD3">
      <w:pPr>
        <w:spacing w:after="0"/>
      </w:pPr>
      <w:r>
        <w:separator/>
      </w:r>
    </w:p>
  </w:endnote>
  <w:endnote w:type="continuationSeparator" w:id="0">
    <w:p w:rsidR="002E5455" w:rsidRDefault="002E5455" w:rsidP="00787A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55" w:rsidRDefault="002E5455" w:rsidP="00787AD3">
      <w:pPr>
        <w:spacing w:after="0"/>
      </w:pPr>
      <w:r>
        <w:separator/>
      </w:r>
    </w:p>
  </w:footnote>
  <w:footnote w:type="continuationSeparator" w:id="0">
    <w:p w:rsidR="002E5455" w:rsidRDefault="002E5455" w:rsidP="00787AD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5A8A"/>
    <w:rsid w:val="002E5455"/>
    <w:rsid w:val="00323B43"/>
    <w:rsid w:val="003D37D8"/>
    <w:rsid w:val="00426133"/>
    <w:rsid w:val="004358AB"/>
    <w:rsid w:val="005F7E08"/>
    <w:rsid w:val="0062245C"/>
    <w:rsid w:val="006E0D38"/>
    <w:rsid w:val="00787AD3"/>
    <w:rsid w:val="008B7726"/>
    <w:rsid w:val="008C5435"/>
    <w:rsid w:val="008E410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A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AD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A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AD3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78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钱美亚</cp:lastModifiedBy>
  <cp:revision>5</cp:revision>
  <dcterms:created xsi:type="dcterms:W3CDTF">2008-09-11T17:20:00Z</dcterms:created>
  <dcterms:modified xsi:type="dcterms:W3CDTF">2020-10-26T06:30:00Z</dcterms:modified>
</cp:coreProperties>
</file>